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2011-2015年中国千斤顶市场前景分析与投资策略咨询报告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2011-2015年中国千斤顶市场前景分析与投资策略咨询报告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2011-2015年中国千斤顶市场前景分析与投资策略咨询报告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https://www.icandata.com/view/156973.html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https://www.icandata.com/view/156973.html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2011-2015年中国千斤顶市场前景分析与投资策略咨询报告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156973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