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2011-2015年中国挠性覆铜板（FCCL）市场调研与发展前景分析报告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2011-2015年中国挠性覆铜板（FCCL）市场调研与发展前景分析报告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2011-2015年中国挠性覆铜板（FCCL）市场调研与发展前景分析报告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2011-2015年中国挠性覆铜板（FCCL）市场调研与发展前景分析报告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