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2010-2015年中国轨道交通电源系统市场发展与投资潜力分析报告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2010-2015年中国轨道交通电源系统市场发展与投资潜力分析报告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2010-2015年中国轨道交通电源系统市场发展与投资潜力分析报告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2010-2015年中国轨道交通电源系统市场发展与投资潜力分析报告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