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中国日用玻璃制品及玻璃包装容器制造行业竞争对手发展前景预测报告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中国日用玻璃制品及玻璃包装容器制造行业竞争对手发展前景预测报告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中国日用玻璃制品及玻璃包装容器制造行业竞争对手发展前景预测报告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https://www.icandata.com/view/158024.html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https://www.icandata.com/view/158024.html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中国日用玻璃制品及玻璃包装容器制造行业竞争对手发展前景预测报告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158024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