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中国砖瓦、石材及其他建筑材料制造行业竞争对手发展行情分析报告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中国砖瓦、石材及其他建筑材料制造行业竞争对手发展行情分析报告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中国砖瓦、石材及其他建筑材料制造行业竞争对手发展行情分析报告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中国砖瓦、石材及其他建筑材料制造行业竞争对手发展行情分析报告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