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中国燃气、太阳能及类似能源的器具制造行业竞争对手发展潜力分析报告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中国燃气、太阳能及类似能源的器具制造行业竞争对手发展潜力分析报告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中国燃气、太阳能及类似能源的器具制造行业竞争对手发展潜力分析报告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中国燃气、太阳能及类似能源的器具制造行业竞争对手发展潜力分析报告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