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中国水的生产和供应行业竞争对手经营发展前景投资分析报告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中国水的生产和供应行业竞争对手经营发展前景投资分析报告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中国水的生产和供应行业竞争对手经营发展前景投资分析报告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https://www.icandata.com/view/158660.html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https://www.icandata.com/view/158660.html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中国水的生产和供应行业竞争对手经营发展前景投资分析报告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158660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