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中国烘炉、熔炉及电炉制造行业竞争对手市场分析报告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中国烘炉、熔炉及电炉制造行业竞争对手市场分析报告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中国烘炉、熔炉及电炉制造行业竞争对手市场分析报告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中国烘炉、熔炉及电炉制造行业竞争对手市场分析报告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