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中国船舶及浮动装置制造行业竞争对手市场分析报告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中国船舶及浮动装置制造行业竞争对手市场分析报告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中国船舶及浮动装置制造行业竞争对手市场分析报告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中国船舶及浮动装置制造行业竞争对手市场分析报告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