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2011-2015年中国真空荧光显示屏（VFD）产业市场深度调研与投资前景预测报告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2011-2015年中国真空荧光显示屏（VFD）产业市场深度调研与投资前景预测报告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2011-2015年中国真空荧光显示屏（VFD）产业市场深度调研与投资前景预测报告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https://www.icandata.com/view/159302.html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https://www.icandata.com/view/159302.html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2011-2015年中国真空荧光显示屏（VFD）产业市场深度调研与投资前景预测报告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159302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