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气机械及器材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气机械及器材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机械及器材制造行业百强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机械及器材制造行业百强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