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2011-2015年中国连锁大药房市场投资前景分析与深度调研预测报告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2011-2015年中国连锁大药房市场投资前景分析与深度调研预测报告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2011-2015年中国连锁大药房市场投资前景分析与深度调研预测报告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2011-2015年中国连锁大药房市场投资前景分析与深度调研预测报告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