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2010-2015年中国中药材行业市场投资方向与供需预测分析研究报告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2010-2015年中国中药材行业市场投资方向与供需预测分析研究报告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2010-2015年中国中药材行业市场投资方向与供需预测分析研究报告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2010-2015年中国中药材行业市场投资方向与供需预测分析研究报告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