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2010-2015年全球及中国电信行业发展分析及投资前景深度研究预测报告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2010-2015年全球及中国电信行业发展分析及投资前景深度研究预测报告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2010-2015年全球及中国电信行业发展分析及投资前景深度研究预测报告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2010-2015年全球及中国电信行业发展分析及投资前景深度研究预测报告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