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2010-2013年中国网吧连锁行业市场需求深度分析及投资方向分析报告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2010-2013年中国网吧连锁行业市场需求深度分析及投资方向分析报告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2010-2013年中国网吧连锁行业市场需求深度分析及投资方向分析报告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https://www.icandata.com/view/160600.html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https://www.icandata.com/view/160600.html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2010-2013年中国网吧连锁行业市场需求深度分析及投资方向分析报告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160600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