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2010-2015年中国类人胶原蛋白行业发展前景与投资方向分析研究报告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2010-2015年中国类人胶原蛋白行业发展前景与投资方向分析研究报告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2010-2015年中国类人胶原蛋白行业发展前景与投资方向分析研究报告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2010-2015年中国类人胶原蛋白行业发展前景与投资方向分析研究报告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