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2010-2015年中国防爆电机行业投资分析及运营态势研究咨询报告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2010-2015年中国防爆电机行业投资分析及运营态势研究咨询报告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2010-2015年中国防爆电机行业投资分析及运营态势研究咨询报告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https://www.icandata.com/view/161362.html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https://www.icandata.com/view/161362.html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2010-2015年中国防爆电机行业投资分析及运营态势研究咨询报告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161362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