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2010-2015年中国美罗培南行业发展前景与投资风险分析研究报告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2010-2015年中国美罗培南行业发展前景与投资风险分析研究报告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2010-2015年中国美罗培南行业发展前景与投资风险分析研究报告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2010-2015年中国美罗培南行业发展前景与投资风险分析研究报告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