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成套家具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成套家具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成套家具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成套家具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