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2010-2015年中国高尔夫用品行业发展趋势分析及投资前景预测报告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2010-2015年中国高尔夫用品行业发展趋势分析及投资前景预测报告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2010-2015年中国高尔夫用品行业发展趋势分析及投资前景预测报告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2010-2015年中国高尔夫用品行业发展趋势分析及投资前景预测报告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