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2010-2015年中国电线电缆料行业运营前景与投资风险分析研究报告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2010-2015年中国电线电缆料行业运营前景与投资风险分析研究报告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2010-2015年中国电线电缆料行业运营前景与投资风险分析研究报告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2010-2015年中国电线电缆料行业运营前景与投资风险分析研究报告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