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“十二五”规划中国防水建筑材料行业运营前景分析指导报告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“十二五”规划中国防水建筑材料行业运营前景分析指导报告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“十二五”规划中国防水建筑材料行业运营前景分析指导报告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“十二五”规划中国防水建筑材料行业运营前景分析指导报告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