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“十二五”规划中国烘炉、熔炉及电炉行业发展指导报告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“十二五”规划中国烘炉、熔炉及电炉行业发展指导报告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“十二五”规划中国烘炉、熔炉及电炉行业发展指导报告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https://www.icandata.com/view/162947.html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https://www.icandata.com/view/162947.html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“十二五”规划中国烘炉、熔炉及电炉行业发展指导报告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162947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