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2011-2015年中国管理软件市场需求调查及发展前景预测报告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2011-2015年中国管理软件市场需求调查及发展前景预测报告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2011-2015年中国管理软件市场需求调查及发展前景预测报告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https://www.icandata.com/view/163149.html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https://www.icandata.com/view/163149.html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2011-2015年中国管理软件市场需求调查及发展前景预测报告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163149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