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2010-2015年中国睡袋行业投资方向分析及运营前景规划报告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2010-2015年中国睡袋行业投资方向分析及运营前景规划报告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2010-2015年中国睡袋行业投资方向分析及运营前景规划报告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https://www.icandata.com/view/163462.html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https://www.icandata.com/view/163462.html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2010-2015年中国睡袋行业投资方向分析及运营前景规划报告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163462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