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2011-2015年中国制氧机市场需求预测与投资战略研究报告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2011-2015年中国制氧机市场需求预测与投资战略研究报告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2011-2015年中国制氧机市场需求预测与投资战略研究报告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https://www.icandata.com/view/163629.html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https://www.icandata.com/view/163629.html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2011-2015年中国制氧机市场需求预测与投资战略研究报告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163629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