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中国鬃毛加工、制刷及清扫工具行业“十一五”发展回顾及“十二五”规划研究报告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中国鬃毛加工、制刷及清扫工具行业“十一五”发展回顾及“十二五”规划研究报告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中国鬃毛加工、制刷及清扫工具行业“十一五”发展回顾及“十二五”规划研究报告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中国鬃毛加工、制刷及清扫工具行业“十一五”发展回顾及“十二五”规划研究报告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