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中国医疗诊断、监护及治疗设备行业“十一五”发展回顾及“十二五”规划预测报告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中国医疗诊断、监护及治疗设备行业“十一五”发展回顾及“十二五”规划预测报告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中国医疗诊断、监护及治疗设备行业“十一五”发展回顾及“十二五”规划预测报告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中国医疗诊断、监护及治疗设备行业“十一五”发展回顾及“十二五”规划预测报告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