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2011-2015年中国制药专用设备行业投资前景与发展运营规划研究报告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2011-2015年中国制药专用设备行业投资前景与发展运营规划研究报告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2011-2015年中国制药专用设备行业投资前景与发展运营规划研究报告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2011-2015年中国制药专用设备行业投资前景与发展运营规划研究报告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