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“十二五”规划中国生鲜水果行业发展指导报告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“十二五”规划中国生鲜水果行业发展指导报告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“十二五”规划中国生鲜水果行业发展指导报告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“十二五”规划中国生鲜水果行业发展指导报告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