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2011-2015年中国汽车发电机调节器市场需求研究与投资前景预测报告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2011-2015年中国汽车发电机调节器市场需求研究与投资前景预测报告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2011-2015年中国汽车发电机调节器市场需求研究与投资前景预测报告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2011-2015年中国汽车发电机调节器市场需求研究与投资前景预测报告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