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2011-2015年中国水杨醛产业竞争格局及投资战略研究报告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2011-2015年中国水杨醛产业竞争格局及投资战略研究报告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2011-2015年中国水杨醛产业竞争格局及投资战略研究报告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2011-2015年中国水杨醛产业竞争格局及投资战略研究报告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