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2011-2015年中国羽毛(绒)加工市场行情动态及投资战略咨询报告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2011-2015年中国羽毛(绒)加工市场行情动态及投资战略咨询报告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2011-2015年中国羽毛(绒)加工市场行情动态及投资战略咨询报告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2011-2015年中国羽毛(绒)加工市场行情动态及投资战略咨询报告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