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2010-2015年中国钠行业投资风险分析及运营前景预测研究报告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2010-2015年中国钠行业投资风险分析及运营前景预测研究报告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2010-2015年中国钠行业投资风险分析及运营前景预测研究报告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https://www.icandata.com/view/166829.html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https://www.icandata.com/view/166829.html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2010-2015年中国钠行业投资风险分析及运营前景预测研究报告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166829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