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2010-2015年中国太阳能电池组件行业竞争格局与投资方向分析研究报告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2010-2015年中国太阳能电池组件行业竞争格局与投资方向分析研究报告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2010-2015年中国太阳能电池组件行业竞争格局与投资方向分析研究报告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https://www.icandata.com/view/166910.html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https://www.icandata.com/view/166910.html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2010-2015年中国太阳能电池组件行业竞争格局与投资方向分析研究报告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166910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