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2010-2015年中国储运设备行业需求评估分析及投资前景预测报告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2010-2015年中国储运设备行业需求评估分析及投资前景预测报告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2010-2015年中国储运设备行业需求评估分析及投资前景预测报告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https://www.icandata.com/view/167930.html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https://www.icandata.com/view/167930.html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2010-2015年中国储运设备行业需求评估分析及投资前景预测报告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167930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