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2010-2015年混合设备行业市场运行态势及前景分析预测报告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2010-2015年混合设备行业市场运行态势及前景分析预测报告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2010-2015年混合设备行业市场运行态势及前景分析预测报告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2010-2015年混合设备行业市场运行态势及前景分析预测报告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