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2010-2012年中药行业市场竞争力分析及投资前景预测报告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2010-2012年中药行业市场竞争力分析及投资前景预测报告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2010-2012年中药行业市场竞争力分析及投资前景预测报告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2010-2012年中药行业市场竞争力分析及投资前景预测报告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