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2010-2015年中国中频变压器行业市场需求分析及投资风险预测报告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2010-2015年中国中频变压器行业市场需求分析及投资风险预测报告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2010-2015年中国中频变压器行业市场需求分析及投资风险预测报告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https://www.icandata.com/view/168595.html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https://www.icandata.com/view/168595.html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2010-2015年中国中频变压器行业市场需求分析及投资风险预测报告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168595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