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2010-2015年中国背光板行业竞争格局分析及投资风险预测报告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2010-2015年中国背光板行业竞争格局分析及投资风险预测报告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2010-2015年中国背光板行业竞争格局分析及投资风险预测报告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2010-2015年中国背光板行业竞争格局分析及投资风险预测报告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