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2010-2015年中国电热膜行业投资风险分析及市场竞争格局研究报告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2010-2015年中国电热膜行业投资风险分析及市场竞争格局研究报告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2010-2015年中国电热膜行业投资风险分析及市场竞争格局研究报告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2010-2015年中国电热膜行业投资风险分析及市场竞争格局研究报告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