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2010-2015年中国发热管行业市场需求分析及投资前景预测报告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2010-2015年中国发热管行业市场需求分析及投资前景预测报告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2010-2015年中国发热管行业市场需求分析及投资前景预测报告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https://www.icandata.com/view/168823.html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https://www.icandata.com/view/168823.html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2010-2015年中国发热管行业市场需求分析及投资前景预测报告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168823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