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2010-2015年中国车用仪表行业需求深度分析及投资风险预测研究报告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2010-2015年中国车用仪表行业需求深度分析及投资风险预测研究报告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2010-2015年中国车用仪表行业需求深度分析及投资风险预测研究报告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https://www.icandata.com/view/169607.html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https://www.icandata.com/view/169607.html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2010-2015年中国车用仪表行业需求深度分析及投资风险预测研究报告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169607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