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2011-2015年中国汽车安全带市场供需形势预测与投资商机分析报告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2011-2015年中国汽车安全带市场供需形势预测与投资商机分析报告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2011-2015年中国汽车安全带市场供需形势预测与投资商机分析报告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2011-2015年中国汽车安全带市场供需形势预测与投资商机分析报告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