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2011-2015年中国水果罐头市场深度调研与发展前景研究报告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2011-2015年中国水果罐头市场深度调研与发展前景研究报告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2011-2015年中国水果罐头市场深度调研与发展前景研究报告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2011-2015年中国水果罐头市场深度调研与发展前景研究报告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