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2011-2015年中国气缸垫市场竞争力评估分析与投资前景研究报告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2011-2015年中国气缸垫市场竞争力评估分析与投资前景研究报告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2011-2015年中国气缸垫市场竞争力评估分析与投资前景研究报告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https://www.icandata.com/view/172426.html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https://www.icandata.com/view/172426.html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2011-2015年中国气缸垫市场竞争力评估分析与投资前景研究报告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172426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