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2011-2015年中国剃须刀市场竞争动态与投资战略研究报告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2011-2015年中国剃须刀市场竞争动态与投资战略研究报告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2011-2015年中国剃须刀市场竞争动态与投资战略研究报告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https://www.icandata.com/view/172430.html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https://www.icandata.com/view/172430.html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2011-2015年中国剃须刀市场竞争动态与投资战略研究报告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172430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