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2010-2015年中国汽车部件行业发展趋势分析及投资前景预测报告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2010-2015年中国汽车部件行业发展趋势分析及投资前景预测报告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2010-2015年中国汽车部件行业发展趋势分析及投资前景预测报告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2010-2015年中国汽车部件行业发展趋势分析及投资前景预测报告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