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2010-2015年中国越野乘用车行业竞争格局分析及投资前景预测报告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2010-2015年中国越野乘用车行业竞争格局分析及投资前景预测报告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2010-2015年中国越野乘用车行业竞争格局分析及投资前景预测报告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2010-2015年中国越野乘用车行业竞争格局分析及投资前景预测报告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