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中国丝袜市场深度调研与竞争态势分析报告（2010-2015年）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中国丝袜市场深度调研与竞争态势分析报告（2010-2015年）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中国丝袜市场深度调研与竞争态势分析报告（2010-2015年）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中国丝袜市场深度调研与竞争态势分析报告（2010-2015年）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172926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